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85413" w14:textId="0DC05BF1" w:rsidR="0035333A" w:rsidRPr="007362B2" w:rsidRDefault="0035333A">
      <w:pPr>
        <w:rPr>
          <w:b/>
          <w:bCs/>
          <w:sz w:val="32"/>
          <w:szCs w:val="32"/>
        </w:rPr>
      </w:pPr>
      <w:r w:rsidRPr="007362B2">
        <w:rPr>
          <w:b/>
          <w:bCs/>
          <w:sz w:val="32"/>
          <w:szCs w:val="32"/>
        </w:rPr>
        <w:t>Admission Procedure:</w:t>
      </w:r>
    </w:p>
    <w:p w14:paraId="6F149D91" w14:textId="39BE3DA6" w:rsidR="0035333A" w:rsidRDefault="0035333A" w:rsidP="007362B2">
      <w:pPr>
        <w:pStyle w:val="ListParagraph"/>
        <w:numPr>
          <w:ilvl w:val="0"/>
          <w:numId w:val="2"/>
        </w:numPr>
      </w:pPr>
      <w:r>
        <w:t>Click the Enquiry Bu</w:t>
      </w:r>
      <w:r w:rsidR="00066A96">
        <w:t>tt</w:t>
      </w:r>
      <w:r>
        <w:t>on to fill  the online enquiry form with the following details</w:t>
      </w:r>
    </w:p>
    <w:p w14:paraId="09EC6D90" w14:textId="0D6ED0B5" w:rsidR="0035333A" w:rsidRDefault="0035333A" w:rsidP="007362B2">
      <w:pPr>
        <w:pStyle w:val="ListParagraph"/>
        <w:numPr>
          <w:ilvl w:val="0"/>
          <w:numId w:val="2"/>
        </w:numPr>
      </w:pPr>
      <w:r>
        <w:t>School office will communicate with you to fix the entrance exam date.</w:t>
      </w:r>
    </w:p>
    <w:p w14:paraId="6F4AEAC4" w14:textId="57DD5CFA" w:rsidR="0035333A" w:rsidRDefault="0035333A" w:rsidP="007362B2">
      <w:pPr>
        <w:pStyle w:val="ListParagraph"/>
        <w:numPr>
          <w:ilvl w:val="0"/>
          <w:numId w:val="2"/>
        </w:numPr>
      </w:pPr>
      <w:r>
        <w:t>Syllabus copy of entrance test will be sent to you.</w:t>
      </w:r>
    </w:p>
    <w:p w14:paraId="0408F9EC" w14:textId="40E1BF61" w:rsidR="0035333A" w:rsidRDefault="0035333A" w:rsidP="007362B2">
      <w:pPr>
        <w:pStyle w:val="ListParagraph"/>
        <w:numPr>
          <w:ilvl w:val="0"/>
          <w:numId w:val="2"/>
        </w:numPr>
      </w:pPr>
      <w:r>
        <w:t xml:space="preserve">Visit school by 10 am as per the appointment </w:t>
      </w:r>
      <w:r w:rsidR="00066A96">
        <w:t>date and</w:t>
      </w:r>
      <w:r>
        <w:t xml:space="preserve"> write entrance test.</w:t>
      </w:r>
    </w:p>
    <w:p w14:paraId="2BAA1C2F" w14:textId="20BD4187" w:rsidR="0035333A" w:rsidRDefault="0035333A" w:rsidP="007362B2">
      <w:pPr>
        <w:pStyle w:val="ListParagraph"/>
        <w:numPr>
          <w:ilvl w:val="0"/>
          <w:numId w:val="2"/>
        </w:numPr>
      </w:pPr>
      <w:r>
        <w:t xml:space="preserve">Based on </w:t>
      </w:r>
      <w:r w:rsidR="00066A96">
        <w:t>the result</w:t>
      </w:r>
      <w:r>
        <w:t xml:space="preserve"> of entrance test (minimum shore is 35%) provision admission will be granted.</w:t>
      </w:r>
    </w:p>
    <w:p w14:paraId="6DF845E1" w14:textId="2694247F" w:rsidR="0035333A" w:rsidRDefault="0035333A" w:rsidP="007362B2">
      <w:pPr>
        <w:pStyle w:val="ListParagraph"/>
        <w:numPr>
          <w:ilvl w:val="0"/>
          <w:numId w:val="2"/>
        </w:numPr>
      </w:pPr>
      <w:r>
        <w:t>Filling of Application and submitting following documents are mandatory.</w:t>
      </w:r>
    </w:p>
    <w:p w14:paraId="675EEC51" w14:textId="13DF6DA3" w:rsidR="0035333A" w:rsidRDefault="0035333A" w:rsidP="007362B2">
      <w:pPr>
        <w:pStyle w:val="ListParagraph"/>
        <w:numPr>
          <w:ilvl w:val="0"/>
          <w:numId w:val="3"/>
        </w:numPr>
      </w:pPr>
      <w:r>
        <w:t>Aadhaar card of the Student and Parents</w:t>
      </w:r>
    </w:p>
    <w:p w14:paraId="5C26E303" w14:textId="60B5665F" w:rsidR="0035333A" w:rsidRDefault="0035333A" w:rsidP="007362B2">
      <w:pPr>
        <w:pStyle w:val="ListParagraph"/>
        <w:numPr>
          <w:ilvl w:val="0"/>
          <w:numId w:val="3"/>
        </w:numPr>
      </w:pPr>
      <w:r>
        <w:t>Student Photos(4 no)</w:t>
      </w:r>
    </w:p>
    <w:p w14:paraId="11B440B0" w14:textId="4A0DD427" w:rsidR="0035333A" w:rsidRDefault="0035333A" w:rsidP="007362B2">
      <w:pPr>
        <w:pStyle w:val="ListParagraph"/>
        <w:numPr>
          <w:ilvl w:val="0"/>
          <w:numId w:val="3"/>
        </w:numPr>
      </w:pPr>
      <w:r>
        <w:t>Mark card of the Previous Class</w:t>
      </w:r>
    </w:p>
    <w:p w14:paraId="35A12E89" w14:textId="6E478D8A" w:rsidR="0035333A" w:rsidRDefault="0035333A" w:rsidP="007362B2">
      <w:pPr>
        <w:pStyle w:val="ListParagraph"/>
        <w:numPr>
          <w:ilvl w:val="0"/>
          <w:numId w:val="3"/>
        </w:numPr>
      </w:pPr>
      <w:r>
        <w:t>Transfer Certificate / Birth Certificate</w:t>
      </w:r>
    </w:p>
    <w:p w14:paraId="3F4CA942" w14:textId="77777777" w:rsidR="0035333A" w:rsidRDefault="0035333A"/>
    <w:p w14:paraId="7644BFD2" w14:textId="1BD23B44" w:rsidR="005262C4" w:rsidRPr="0035333A" w:rsidRDefault="0035333A">
      <w:pPr>
        <w:rPr>
          <w:b/>
          <w:bCs/>
          <w:sz w:val="32"/>
          <w:szCs w:val="32"/>
        </w:rPr>
      </w:pPr>
      <w:r w:rsidRPr="0035333A">
        <w:rPr>
          <w:b/>
          <w:bCs/>
          <w:sz w:val="32"/>
          <w:szCs w:val="32"/>
        </w:rPr>
        <w:t>Important Information</w:t>
      </w:r>
    </w:p>
    <w:p w14:paraId="533E4A59" w14:textId="77777777" w:rsidR="0035333A" w:rsidRDefault="0035333A"/>
    <w:p w14:paraId="65ED6BE5" w14:textId="77777777" w:rsidR="0035333A" w:rsidRDefault="0035333A"/>
    <w:p w14:paraId="6D8CDBB3" w14:textId="77777777" w:rsidR="005262C4" w:rsidRDefault="003533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PAYMENT OF FEES</w:t>
      </w:r>
    </w:p>
    <w:p w14:paraId="66A4EA43" w14:textId="5A3A9D1C" w:rsidR="005262C4" w:rsidRDefault="0035333A">
      <w:r>
        <w:t xml:space="preserve">Term Fees should be paid in advance as per </w:t>
      </w:r>
      <w:r w:rsidR="00066A96">
        <w:t>the following</w:t>
      </w:r>
      <w:r>
        <w:t xml:space="preserve"> schedule:-</w:t>
      </w:r>
    </w:p>
    <w:p w14:paraId="0EC07448" w14:textId="77777777" w:rsidR="005262C4" w:rsidRDefault="0035333A">
      <w:r>
        <w:t>-&gt;1</w:t>
      </w:r>
      <w:r>
        <w:rPr>
          <w:vertAlign w:val="superscript"/>
        </w:rPr>
        <w:t>st</w:t>
      </w:r>
      <w:r>
        <w:t xml:space="preserve"> April to 30</w:t>
      </w:r>
      <w:r>
        <w:rPr>
          <w:vertAlign w:val="superscript"/>
        </w:rPr>
        <w:t>th</w:t>
      </w:r>
      <w:r>
        <w:t xml:space="preserve"> April - For the 1</w:t>
      </w:r>
      <w:r>
        <w:rPr>
          <w:vertAlign w:val="superscript"/>
        </w:rPr>
        <w:t>st</w:t>
      </w:r>
      <w:r>
        <w:t xml:space="preserve"> Term Fee</w:t>
      </w:r>
    </w:p>
    <w:p w14:paraId="0E556D02" w14:textId="77777777" w:rsidR="005262C4" w:rsidRDefault="0035333A">
      <w:r>
        <w:t>-&gt; 1</w:t>
      </w:r>
      <w:r>
        <w:rPr>
          <w:vertAlign w:val="superscript"/>
        </w:rPr>
        <w:t>st</w:t>
      </w:r>
      <w:r>
        <w:t xml:space="preserve"> September to 30</w:t>
      </w:r>
      <w:r>
        <w:rPr>
          <w:vertAlign w:val="superscript"/>
        </w:rPr>
        <w:t>th</w:t>
      </w:r>
      <w:r>
        <w:t xml:space="preserve"> September - For the 2</w:t>
      </w:r>
      <w:r>
        <w:rPr>
          <w:vertAlign w:val="superscript"/>
        </w:rPr>
        <w:t>nd</w:t>
      </w:r>
      <w:r>
        <w:t xml:space="preserve"> Term Fee</w:t>
      </w:r>
    </w:p>
    <w:p w14:paraId="1A7B3C09" w14:textId="77777777" w:rsidR="005262C4" w:rsidRDefault="003533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TRANSPORTATION:</w:t>
      </w:r>
    </w:p>
    <w:p w14:paraId="14C7490A" w14:textId="77777777" w:rsidR="005262C4" w:rsidRDefault="0035333A">
      <w:pPr>
        <w:numPr>
          <w:ilvl w:val="0"/>
          <w:numId w:val="1"/>
        </w:numPr>
      </w:pPr>
      <w:r>
        <w:t>School bus will stop only at the designated points</w:t>
      </w:r>
    </w:p>
    <w:p w14:paraId="79BAAAA7" w14:textId="77777777" w:rsidR="005262C4" w:rsidRDefault="0035333A">
      <w:pPr>
        <w:numPr>
          <w:ilvl w:val="0"/>
          <w:numId w:val="1"/>
        </w:numPr>
      </w:pPr>
      <w:r>
        <w:t>Buses will not wait for latecomers</w:t>
      </w:r>
    </w:p>
    <w:p w14:paraId="345CAC75" w14:textId="77777777" w:rsidR="005262C4" w:rsidRDefault="0035333A">
      <w:pPr>
        <w:numPr>
          <w:ilvl w:val="0"/>
          <w:numId w:val="1"/>
        </w:numPr>
      </w:pPr>
      <w:r>
        <w:t>Students should not discard trash inside or outside the bus</w:t>
      </w:r>
    </w:p>
    <w:p w14:paraId="23834277" w14:textId="77777777" w:rsidR="005262C4" w:rsidRDefault="0035333A">
      <w:pPr>
        <w:numPr>
          <w:ilvl w:val="0"/>
          <w:numId w:val="1"/>
        </w:numPr>
      </w:pPr>
      <w:r>
        <w:t>No one should board/leave the bus till it makes a complete stop</w:t>
      </w:r>
    </w:p>
    <w:p w14:paraId="522920CE" w14:textId="77777777" w:rsidR="005262C4" w:rsidRDefault="0035333A">
      <w:pPr>
        <w:numPr>
          <w:ilvl w:val="0"/>
          <w:numId w:val="1"/>
        </w:numPr>
      </w:pPr>
      <w:r>
        <w:t xml:space="preserve">When the bus is in motion, no part of the body should be taken out by the commuters. </w:t>
      </w:r>
    </w:p>
    <w:p w14:paraId="4D81AE40" w14:textId="77777777" w:rsidR="005262C4" w:rsidRDefault="0035333A">
      <w:pPr>
        <w:numPr>
          <w:ilvl w:val="0"/>
          <w:numId w:val="1"/>
        </w:numPr>
      </w:pPr>
      <w:r>
        <w:t>Any sort of unruly behavior inside the bus will amount to strict disciplinary action.</w:t>
      </w:r>
    </w:p>
    <w:p w14:paraId="4C174179" w14:textId="77777777" w:rsidR="005262C4" w:rsidRDefault="005262C4"/>
    <w:p w14:paraId="0ED6E255" w14:textId="77777777" w:rsidR="005262C4" w:rsidRDefault="003533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WITHDRAWAL: </w:t>
      </w:r>
    </w:p>
    <w:p w14:paraId="6D5CF400" w14:textId="5DA590EA" w:rsidR="005262C4" w:rsidRDefault="0035333A">
      <w:pPr>
        <w:numPr>
          <w:ilvl w:val="0"/>
          <w:numId w:val="1"/>
        </w:numPr>
      </w:pPr>
      <w:r>
        <w:t xml:space="preserve">A </w:t>
      </w:r>
      <w:r w:rsidR="00066A96">
        <w:t>calendar</w:t>
      </w:r>
      <w:r>
        <w:t xml:space="preserve"> </w:t>
      </w:r>
      <w:r w:rsidR="00066A96">
        <w:t>months’ notice</w:t>
      </w:r>
      <w:r>
        <w:t xml:space="preserve"> in writing must be given before the end of the academic year requesting for the issue of Transfer Certificate</w:t>
      </w:r>
    </w:p>
    <w:p w14:paraId="7809616F" w14:textId="77777777" w:rsidR="005262C4" w:rsidRDefault="0035333A">
      <w:pPr>
        <w:numPr>
          <w:ilvl w:val="0"/>
          <w:numId w:val="1"/>
        </w:numPr>
      </w:pPr>
      <w:r>
        <w:t>In case of mid-term withdrawal/admission, fee charged shall be of the full amount to be paid for the year.</w:t>
      </w:r>
    </w:p>
    <w:p w14:paraId="430D97DE" w14:textId="77777777" w:rsidR="005262C4" w:rsidRDefault="0035333A">
      <w:pPr>
        <w:numPr>
          <w:ilvl w:val="0"/>
          <w:numId w:val="1"/>
        </w:numPr>
      </w:pPr>
      <w:r>
        <w:t>School academic year - 1</w:t>
      </w:r>
      <w:r>
        <w:rPr>
          <w:vertAlign w:val="superscript"/>
        </w:rPr>
        <w:t>st</w:t>
      </w:r>
      <w:r>
        <w:t xml:space="preserve"> week of April to 31</w:t>
      </w:r>
      <w:r>
        <w:rPr>
          <w:vertAlign w:val="superscript"/>
        </w:rPr>
        <w:t>st</w:t>
      </w:r>
      <w:r>
        <w:t xml:space="preserve"> March</w:t>
      </w:r>
    </w:p>
    <w:p w14:paraId="0EDAF9F2" w14:textId="77777777" w:rsidR="005262C4" w:rsidRDefault="005262C4"/>
    <w:p w14:paraId="65294600" w14:textId="77777777" w:rsidR="005262C4" w:rsidRDefault="003533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VISITING HOURS</w:t>
      </w:r>
    </w:p>
    <w:p w14:paraId="198063FA" w14:textId="77777777" w:rsidR="005262C4" w:rsidRDefault="0035333A">
      <w:pPr>
        <w:numPr>
          <w:ilvl w:val="0"/>
          <w:numId w:val="1"/>
        </w:numPr>
      </w:pPr>
      <w:r>
        <w:t xml:space="preserve">Principal: </w:t>
      </w:r>
    </w:p>
    <w:p w14:paraId="634F00D5" w14:textId="77777777" w:rsidR="005262C4" w:rsidRDefault="0035333A">
      <w:pPr>
        <w:numPr>
          <w:ilvl w:val="0"/>
          <w:numId w:val="1"/>
        </w:numPr>
      </w:pPr>
      <w:r>
        <w:t>Monday / Wednesday / Friday: 4:00pm to 5:00pm</w:t>
      </w:r>
    </w:p>
    <w:p w14:paraId="0B2F62F5" w14:textId="77777777" w:rsidR="005262C4" w:rsidRDefault="0035333A">
      <w:pPr>
        <w:numPr>
          <w:ilvl w:val="0"/>
          <w:numId w:val="1"/>
        </w:numPr>
      </w:pPr>
      <w:r>
        <w:t>Saturday: 12:00 noon to 1:00 pm</w:t>
      </w:r>
    </w:p>
    <w:p w14:paraId="41FE8263" w14:textId="77777777" w:rsidR="005262C4" w:rsidRDefault="0035333A">
      <w:r>
        <w:t>Parents are requested to take prior appointment from the school office to meet the principal.</w:t>
      </w:r>
    </w:p>
    <w:p w14:paraId="3A902952" w14:textId="77777777" w:rsidR="005262C4" w:rsidRDefault="005262C4"/>
    <w:p w14:paraId="2465CDB5" w14:textId="77777777" w:rsidR="005262C4" w:rsidRDefault="0035333A">
      <w:r>
        <w:rPr>
          <w:b/>
          <w:bCs/>
          <w:sz w:val="32"/>
          <w:szCs w:val="32"/>
        </w:rPr>
        <w:t>Academic Coordinator / Teachers</w:t>
      </w:r>
    </w:p>
    <w:p w14:paraId="1C40855B" w14:textId="77777777" w:rsidR="005262C4" w:rsidRDefault="0035333A">
      <w:pPr>
        <w:numPr>
          <w:ilvl w:val="0"/>
          <w:numId w:val="1"/>
        </w:numPr>
      </w:pPr>
      <w:r>
        <w:t>Monday to Friday: 4:15 pm to 5:00 pm</w:t>
      </w:r>
    </w:p>
    <w:p w14:paraId="2904A713" w14:textId="77777777" w:rsidR="005262C4" w:rsidRDefault="0035333A">
      <w:pPr>
        <w:numPr>
          <w:ilvl w:val="0"/>
          <w:numId w:val="1"/>
        </w:numPr>
      </w:pPr>
      <w:r>
        <w:t>Saturday: 3:00 pm to 4:00 pm</w:t>
      </w:r>
    </w:p>
    <w:p w14:paraId="0109B231" w14:textId="77777777" w:rsidR="0035333A" w:rsidRDefault="0035333A" w:rsidP="0035333A">
      <w:pPr>
        <w:tabs>
          <w:tab w:val="left" w:pos="420"/>
        </w:tabs>
      </w:pPr>
    </w:p>
    <w:p w14:paraId="78AD7531" w14:textId="77777777" w:rsidR="005262C4" w:rsidRDefault="005262C4"/>
    <w:p w14:paraId="445C3F0B" w14:textId="77777777" w:rsidR="005262C4" w:rsidRDefault="0035333A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Parents Teacher Meeting are scheduled on the second and last Saturday of every month from 10:00 am to 1:00 pm, if it not a calendar holiday. In case of any charges, a notice will be sent to parents.</w:t>
      </w:r>
    </w:p>
    <w:p w14:paraId="4CA25F72" w14:textId="77777777" w:rsidR="005262C4" w:rsidRDefault="005262C4"/>
    <w:p w14:paraId="5AB01ED2" w14:textId="11070B2E" w:rsidR="005262C4" w:rsidRDefault="005262C4"/>
    <w:p w14:paraId="6279046A" w14:textId="1F468B2C" w:rsidR="005262C4" w:rsidRDefault="005262C4">
      <w:bookmarkStart w:id="0" w:name="_GoBack"/>
      <w:bookmarkEnd w:id="0"/>
    </w:p>
    <w:sectPr w:rsidR="005262C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21D126"/>
    <w:multiLevelType w:val="singleLevel"/>
    <w:tmpl w:val="E821D126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485214F"/>
    <w:multiLevelType w:val="hybridMultilevel"/>
    <w:tmpl w:val="1DD4CF5E"/>
    <w:lvl w:ilvl="0" w:tplc="E821D12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8525C"/>
    <w:multiLevelType w:val="hybridMultilevel"/>
    <w:tmpl w:val="A6802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C4"/>
    <w:rsid w:val="00066A96"/>
    <w:rsid w:val="0035333A"/>
    <w:rsid w:val="005262C4"/>
    <w:rsid w:val="007362B2"/>
    <w:rsid w:val="00B0675F"/>
    <w:rsid w:val="0EF10B2D"/>
    <w:rsid w:val="16870CBB"/>
    <w:rsid w:val="5673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79E4D"/>
  <w15:docId w15:val="{57416F20-6BFF-4B63-A3F4-A24673C4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73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5</cp:revision>
  <dcterms:created xsi:type="dcterms:W3CDTF">2024-06-27T12:14:00Z</dcterms:created>
  <dcterms:modified xsi:type="dcterms:W3CDTF">2024-07-29T10:19:00Z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F2E886197F78419ABF7F9C498D1856F8_12</vt:lpwstr>
  </property>
</Properties>
</file>